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D68" w:rsidRDefault="00B11D68" w:rsidP="000C1DC4"/>
    <w:p w:rsidR="00B11D68" w:rsidRPr="00B11D68" w:rsidRDefault="00B11D68" w:rsidP="00CC32FD">
      <w:pPr>
        <w:tabs>
          <w:tab w:val="left" w:pos="810"/>
        </w:tabs>
      </w:pPr>
      <w:r>
        <w:rPr>
          <w:noProof/>
        </w:rPr>
        <w:drawing>
          <wp:anchor distT="0" distB="0" distL="114300" distR="114300" simplePos="0" relativeHeight="251658240" behindDoc="1" locked="0" layoutInCell="1" allowOverlap="1" wp14:anchorId="11FB88C2" wp14:editId="79BA3465">
            <wp:simplePos x="0" y="0"/>
            <wp:positionH relativeFrom="column">
              <wp:posOffset>0</wp:posOffset>
            </wp:positionH>
            <wp:positionV relativeFrom="paragraph">
              <wp:posOffset>17780</wp:posOffset>
            </wp:positionV>
            <wp:extent cx="7315200" cy="6877050"/>
            <wp:effectExtent l="0" t="0" r="0" b="0"/>
            <wp:wrapNone/>
            <wp:docPr id="1" name="Picture 1" descr="C:\Users\laptop20\Desktop\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20\Desktop\hands.jp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7315200" cy="68770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C32FD">
        <w:tab/>
      </w:r>
    </w:p>
    <w:p w:rsidR="00B11D68" w:rsidRDefault="00CC32FD" w:rsidP="00CC32FD">
      <w:pPr>
        <w:tabs>
          <w:tab w:val="left" w:pos="810"/>
        </w:tabs>
      </w:pPr>
      <w:r>
        <w:tab/>
      </w:r>
    </w:p>
    <w:p w:rsidR="00CC32FD" w:rsidRPr="00DD74AB" w:rsidRDefault="00DD74AB" w:rsidP="00CC32FD">
      <w:pPr>
        <w:tabs>
          <w:tab w:val="left" w:pos="1275"/>
          <w:tab w:val="left" w:pos="2310"/>
        </w:tabs>
        <w:rPr>
          <w:sz w:val="24"/>
          <w:szCs w:val="24"/>
        </w:rPr>
      </w:pPr>
      <w:r w:rsidRPr="00DD74AB">
        <w:rPr>
          <w:sz w:val="24"/>
          <w:szCs w:val="24"/>
        </w:rPr>
        <w:t>To your company</w:t>
      </w:r>
      <w:r w:rsidR="00CC32FD" w:rsidRPr="00DD74AB">
        <w:rPr>
          <w:sz w:val="24"/>
          <w:szCs w:val="24"/>
        </w:rPr>
        <w:t>,</w:t>
      </w:r>
    </w:p>
    <w:p w:rsidR="009B78A2" w:rsidRPr="00DD74AB" w:rsidRDefault="00CC32FD" w:rsidP="00CC32FD">
      <w:pPr>
        <w:tabs>
          <w:tab w:val="left" w:pos="1275"/>
          <w:tab w:val="left" w:pos="2310"/>
        </w:tabs>
        <w:rPr>
          <w:sz w:val="24"/>
          <w:szCs w:val="24"/>
        </w:rPr>
      </w:pPr>
      <w:r w:rsidRPr="00DD74AB">
        <w:rPr>
          <w:sz w:val="24"/>
          <w:szCs w:val="24"/>
        </w:rPr>
        <w:t xml:space="preserve">We, the board for the WL Whelchel Family Life Center, seek to serve those in Lumpkin and surrounding counties by providing them </w:t>
      </w:r>
      <w:r w:rsidR="006C0DFF">
        <w:rPr>
          <w:sz w:val="24"/>
          <w:szCs w:val="24"/>
        </w:rPr>
        <w:t xml:space="preserve">with </w:t>
      </w:r>
      <w:r w:rsidRPr="00DD74AB">
        <w:rPr>
          <w:sz w:val="24"/>
          <w:szCs w:val="24"/>
        </w:rPr>
        <w:t xml:space="preserve">a safe place to play, eat, learn and grow. </w:t>
      </w:r>
      <w:r w:rsidR="009B78A2" w:rsidRPr="00DD74AB">
        <w:rPr>
          <w:sz w:val="24"/>
          <w:szCs w:val="24"/>
        </w:rPr>
        <w:t xml:space="preserve">We are </w:t>
      </w:r>
      <w:r w:rsidRPr="00DD74AB">
        <w:rPr>
          <w:sz w:val="24"/>
          <w:szCs w:val="24"/>
        </w:rPr>
        <w:t xml:space="preserve">seeking financial assistance so that we can finally complete our Athletic Ministry Outreach phase. This will allow us to begin our after school athletic program, offer our center to local and surrounding YMCAs and Parks and Recreation for an additional place to hold games and practices, offer our center to local and surrounding middle and high schools for an additional facility when school scheduling conflicts arise with their single gym usage, contact representatives for the Amateur Athletic Union (AAU) </w:t>
      </w:r>
      <w:r w:rsidR="009B78A2" w:rsidRPr="00DD74AB">
        <w:rPr>
          <w:sz w:val="24"/>
          <w:szCs w:val="24"/>
        </w:rPr>
        <w:t>and present them with a contract to use our facility as a year round sports facility, and lastly to finalize our church and company basketball leagues.</w:t>
      </w:r>
    </w:p>
    <w:p w:rsidR="00DD74AB" w:rsidRPr="00DD74AB" w:rsidRDefault="009B78A2" w:rsidP="00CC32FD">
      <w:pPr>
        <w:tabs>
          <w:tab w:val="left" w:pos="1275"/>
          <w:tab w:val="left" w:pos="2310"/>
        </w:tabs>
        <w:rPr>
          <w:sz w:val="24"/>
          <w:szCs w:val="24"/>
        </w:rPr>
      </w:pPr>
      <w:r w:rsidRPr="00DD74AB">
        <w:rPr>
          <w:sz w:val="24"/>
          <w:szCs w:val="24"/>
        </w:rPr>
        <w:t xml:space="preserve">To accomplish this goal, we are selling advertisements in order to raise the funds for </w:t>
      </w:r>
      <w:r w:rsidR="003A116E">
        <w:rPr>
          <w:sz w:val="24"/>
          <w:szCs w:val="24"/>
        </w:rPr>
        <w:t xml:space="preserve">a </w:t>
      </w:r>
      <w:r w:rsidRPr="00DD74AB">
        <w:rPr>
          <w:sz w:val="24"/>
          <w:szCs w:val="24"/>
        </w:rPr>
        <w:t xml:space="preserve">digital scoreboard. Advertisements will allow you to advertise your company for as long as you </w:t>
      </w:r>
      <w:r w:rsidR="006C0DFF">
        <w:rPr>
          <w:sz w:val="24"/>
          <w:szCs w:val="24"/>
        </w:rPr>
        <w:t>choose</w:t>
      </w:r>
      <w:r w:rsidRPr="00DD74AB">
        <w:rPr>
          <w:sz w:val="24"/>
          <w:szCs w:val="24"/>
        </w:rPr>
        <w:t>. Advertisement space will be sold in yearly increments. To purchase advertisement for your company for a contracted le</w:t>
      </w:r>
      <w:bookmarkStart w:id="0" w:name="_GoBack"/>
      <w:bookmarkEnd w:id="0"/>
      <w:r w:rsidRPr="00DD74AB">
        <w:rPr>
          <w:sz w:val="24"/>
          <w:szCs w:val="24"/>
        </w:rPr>
        <w:t xml:space="preserve">ngth of time, please see the following increments </w:t>
      </w:r>
      <w:r w:rsidR="00DD74AB" w:rsidRPr="00DD74AB">
        <w:rPr>
          <w:sz w:val="24"/>
          <w:szCs w:val="24"/>
        </w:rPr>
        <w:t xml:space="preserve">and prices </w:t>
      </w:r>
      <w:r w:rsidRPr="00DD74AB">
        <w:rPr>
          <w:sz w:val="24"/>
          <w:szCs w:val="24"/>
        </w:rPr>
        <w:t>for the advertisement below.</w:t>
      </w:r>
      <w:r w:rsidR="00B11D68" w:rsidRPr="00DD74AB">
        <w:rPr>
          <w:sz w:val="24"/>
          <w:szCs w:val="24"/>
        </w:rPr>
        <w:tab/>
      </w:r>
    </w:p>
    <w:p w:rsidR="00DD74AB" w:rsidRPr="00DD74AB" w:rsidRDefault="00DD74AB" w:rsidP="00CC32FD">
      <w:pPr>
        <w:tabs>
          <w:tab w:val="left" w:pos="1275"/>
          <w:tab w:val="left" w:pos="2310"/>
        </w:tabs>
        <w:rPr>
          <w:sz w:val="24"/>
          <w:szCs w:val="24"/>
        </w:rPr>
      </w:pPr>
      <w:r w:rsidRPr="00DD74AB">
        <w:rPr>
          <w:sz w:val="24"/>
          <w:szCs w:val="24"/>
        </w:rPr>
        <w:t>1 year = $250</w:t>
      </w:r>
    </w:p>
    <w:p w:rsidR="00DD74AB" w:rsidRPr="00DD74AB" w:rsidRDefault="00DD74AB" w:rsidP="00CC32FD">
      <w:pPr>
        <w:tabs>
          <w:tab w:val="left" w:pos="1275"/>
          <w:tab w:val="left" w:pos="2310"/>
        </w:tabs>
        <w:rPr>
          <w:sz w:val="24"/>
          <w:szCs w:val="24"/>
        </w:rPr>
      </w:pPr>
      <w:r w:rsidRPr="00DD74AB">
        <w:rPr>
          <w:sz w:val="24"/>
          <w:szCs w:val="24"/>
        </w:rPr>
        <w:t>2 years = $500</w:t>
      </w:r>
    </w:p>
    <w:p w:rsidR="00DD74AB" w:rsidRPr="00DD74AB" w:rsidRDefault="00DD74AB" w:rsidP="00CC32FD">
      <w:pPr>
        <w:tabs>
          <w:tab w:val="left" w:pos="1275"/>
          <w:tab w:val="left" w:pos="2310"/>
        </w:tabs>
        <w:rPr>
          <w:sz w:val="24"/>
          <w:szCs w:val="24"/>
        </w:rPr>
      </w:pPr>
      <w:r w:rsidRPr="00DD74AB">
        <w:rPr>
          <w:sz w:val="24"/>
          <w:szCs w:val="24"/>
        </w:rPr>
        <w:t>3 years = $750</w:t>
      </w:r>
    </w:p>
    <w:p w:rsidR="00DD74AB" w:rsidRPr="00DD74AB" w:rsidRDefault="00DD74AB" w:rsidP="00CC32FD">
      <w:pPr>
        <w:tabs>
          <w:tab w:val="left" w:pos="1275"/>
          <w:tab w:val="left" w:pos="2310"/>
        </w:tabs>
        <w:rPr>
          <w:sz w:val="24"/>
          <w:szCs w:val="24"/>
        </w:rPr>
      </w:pPr>
      <w:r w:rsidRPr="00DD74AB">
        <w:rPr>
          <w:sz w:val="24"/>
          <w:szCs w:val="24"/>
        </w:rPr>
        <w:t>4 years = $1000</w:t>
      </w:r>
    </w:p>
    <w:p w:rsidR="00914411" w:rsidRPr="00B11D68" w:rsidRDefault="00DD74AB" w:rsidP="00CC32FD">
      <w:pPr>
        <w:tabs>
          <w:tab w:val="left" w:pos="1275"/>
          <w:tab w:val="left" w:pos="2310"/>
        </w:tabs>
      </w:pPr>
      <w:r w:rsidRPr="00DD74AB">
        <w:rPr>
          <w:sz w:val="24"/>
          <w:szCs w:val="24"/>
        </w:rPr>
        <w:t>Lifetime = $5000</w:t>
      </w:r>
      <w:r>
        <w:rPr>
          <w:sz w:val="24"/>
          <w:szCs w:val="24"/>
        </w:rPr>
        <w:t xml:space="preserve"> </w:t>
      </w:r>
      <w:r w:rsidR="00CC32FD">
        <w:tab/>
      </w:r>
    </w:p>
    <w:sectPr w:rsidR="00914411" w:rsidRPr="00B11D68" w:rsidSect="00914411">
      <w:headerReference w:type="even" r:id="rId9"/>
      <w:headerReference w:type="default" r:id="rId10"/>
      <w:footerReference w:type="default" r:id="rId11"/>
      <w:headerReference w:type="first" r:id="rId12"/>
      <w:pgSz w:w="12240" w:h="15840"/>
      <w:pgMar w:top="245" w:right="360" w:bottom="245" w:left="360" w:header="187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FAE" w:rsidRDefault="00221FAE" w:rsidP="006D24D0">
      <w:pPr>
        <w:spacing w:after="0" w:line="240" w:lineRule="auto"/>
      </w:pPr>
      <w:r>
        <w:separator/>
      </w:r>
    </w:p>
  </w:endnote>
  <w:endnote w:type="continuationSeparator" w:id="0">
    <w:p w:rsidR="00221FAE" w:rsidRDefault="00221FAE" w:rsidP="006D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B5D" w:rsidRDefault="003458A9">
    <w:pPr>
      <w:pStyle w:val="Footer"/>
    </w:pPr>
    <w:r>
      <w:rPr>
        <w:noProof/>
      </w:rPr>
      <mc:AlternateContent>
        <mc:Choice Requires="wps">
          <w:drawing>
            <wp:anchor distT="0" distB="0" distL="114300" distR="114300" simplePos="0" relativeHeight="251663360" behindDoc="0" locked="0" layoutInCell="1" allowOverlap="1" wp14:anchorId="2FF164A5" wp14:editId="5AAECFE1">
              <wp:simplePos x="0" y="0"/>
              <wp:positionH relativeFrom="column">
                <wp:posOffset>161925</wp:posOffset>
              </wp:positionH>
              <wp:positionV relativeFrom="paragraph">
                <wp:posOffset>-19685</wp:posOffset>
              </wp:positionV>
              <wp:extent cx="7267575" cy="492760"/>
              <wp:effectExtent l="0" t="0" r="952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92760"/>
                      </a:xfrm>
                      <a:prstGeom prst="rect">
                        <a:avLst/>
                      </a:prstGeom>
                      <a:solidFill>
                        <a:srgbClr val="FFFFFF"/>
                      </a:solidFill>
                      <a:ln w="9525">
                        <a:noFill/>
                        <a:miter lim="800000"/>
                        <a:headEnd/>
                        <a:tailEnd/>
                      </a:ln>
                    </wps:spPr>
                    <wps:txbx>
                      <w:txbxContent>
                        <w:p w:rsidR="003458A9" w:rsidRPr="00002A04" w:rsidRDefault="00002A04" w:rsidP="000C1DC4">
                          <w:pPr>
                            <w:jc w:val="center"/>
                            <w:rPr>
                              <w:rFonts w:ascii="Times New Roman" w:hAnsi="Times New Roman" w:cs="Times New Roman"/>
                              <w:b/>
                              <w:color w:val="0000FF"/>
                              <w:sz w:val="18"/>
                              <w:szCs w:val="18"/>
                            </w:rPr>
                          </w:pPr>
                          <w:r>
                            <w:rPr>
                              <w:rFonts w:ascii="Times New Roman" w:hAnsi="Times New Roman" w:cs="Times New Roman"/>
                              <w:b/>
                              <w:color w:val="0000FF"/>
                              <w:sz w:val="18"/>
                              <w:szCs w:val="18"/>
                            </w:rPr>
                            <w:t>Philippians 4:13</w:t>
                          </w:r>
                          <w:r w:rsidR="000C1DC4" w:rsidRPr="00002A04">
                            <w:rPr>
                              <w:rFonts w:ascii="Times New Roman" w:hAnsi="Times New Roman" w:cs="Times New Roman"/>
                              <w:b/>
                              <w:color w:val="0000FF"/>
                              <w:sz w:val="18"/>
                              <w:szCs w:val="18"/>
                            </w:rPr>
                            <w:t xml:space="preserve"> “</w:t>
                          </w:r>
                          <w:r>
                            <w:rPr>
                              <w:rFonts w:ascii="Times New Roman" w:hAnsi="Times New Roman" w:cs="Times New Roman"/>
                              <w:b/>
                              <w:color w:val="0000FF"/>
                              <w:sz w:val="18"/>
                              <w:szCs w:val="18"/>
                            </w:rPr>
                            <w:t>I can do all things through Christ who strengthens me</w:t>
                          </w:r>
                          <w:r w:rsidR="00E07F0F" w:rsidRPr="00002A04">
                            <w:rPr>
                              <w:rFonts w:ascii="Times New Roman" w:hAnsi="Times New Roman" w:cs="Times New Roman"/>
                              <w:b/>
                              <w:color w:val="0000FF"/>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164A5" id="_x0000_t202" coordsize="21600,21600" o:spt="202" path="m,l,21600r21600,l21600,xe">
              <v:stroke joinstyle="miter"/>
              <v:path gradientshapeok="t" o:connecttype="rect"/>
            </v:shapetype>
            <v:shape id="_x0000_s1027" type="#_x0000_t202" style="position:absolute;margin-left:12.75pt;margin-top:-1.55pt;width:572.25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" stroked="f">
              <v:textbox>
                <w:txbxContent>
                  <w:p w:rsidR="003458A9" w:rsidRPr="00002A04" w:rsidRDefault="00002A04" w:rsidP="000C1DC4">
                    <w:pPr>
                      <w:jc w:val="center"/>
                      <w:rPr>
                        <w:rFonts w:ascii="Times New Roman" w:hAnsi="Times New Roman" w:cs="Times New Roman"/>
                        <w:b/>
                        <w:color w:val="0000FF"/>
                        <w:sz w:val="18"/>
                        <w:szCs w:val="18"/>
                      </w:rPr>
                    </w:pPr>
                    <w:r>
                      <w:rPr>
                        <w:rFonts w:ascii="Times New Roman" w:hAnsi="Times New Roman" w:cs="Times New Roman"/>
                        <w:b/>
                        <w:color w:val="0000FF"/>
                        <w:sz w:val="18"/>
                        <w:szCs w:val="18"/>
                      </w:rPr>
                      <w:t>Philippians 4:13</w:t>
                    </w:r>
                    <w:r w:rsidR="000C1DC4" w:rsidRPr="00002A04">
                      <w:rPr>
                        <w:rFonts w:ascii="Times New Roman" w:hAnsi="Times New Roman" w:cs="Times New Roman"/>
                        <w:b/>
                        <w:color w:val="0000FF"/>
                        <w:sz w:val="18"/>
                        <w:szCs w:val="18"/>
                      </w:rPr>
                      <w:t xml:space="preserve"> “</w:t>
                    </w:r>
                    <w:r>
                      <w:rPr>
                        <w:rFonts w:ascii="Times New Roman" w:hAnsi="Times New Roman" w:cs="Times New Roman"/>
                        <w:b/>
                        <w:color w:val="0000FF"/>
                        <w:sz w:val="18"/>
                        <w:szCs w:val="18"/>
                      </w:rPr>
                      <w:t>I can do all things through Christ who strengthens me</w:t>
                    </w:r>
                    <w:r w:rsidR="00E07F0F" w:rsidRPr="00002A04">
                      <w:rPr>
                        <w:rFonts w:ascii="Times New Roman" w:hAnsi="Times New Roman" w:cs="Times New Roman"/>
                        <w:b/>
                        <w:color w:val="0000FF"/>
                        <w:sz w:val="18"/>
                        <w:szCs w:val="1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FAE" w:rsidRDefault="00221FAE" w:rsidP="006D24D0">
      <w:pPr>
        <w:spacing w:after="0" w:line="240" w:lineRule="auto"/>
      </w:pPr>
      <w:r>
        <w:separator/>
      </w:r>
    </w:p>
  </w:footnote>
  <w:footnote w:type="continuationSeparator" w:id="0">
    <w:p w:rsidR="00221FAE" w:rsidRDefault="00221FAE" w:rsidP="006D2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A9" w:rsidRDefault="00221F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31024" o:spid="_x0000_s2050" type="#_x0000_t75" style="position:absolute;margin-left:0;margin-top:0;width:575.75pt;height:586.8pt;z-index:-251651072;mso-position-horizontal:center;mso-position-horizontal-relative:margin;mso-position-vertical:center;mso-position-vertical-relative:margin" o:allowincell="f">
          <v:imagedata r:id="rId1" o:title="multiculturalis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37" w:rsidRPr="003F1D37" w:rsidRDefault="000C1DC4" w:rsidP="00AA0A42">
    <w:pPr>
      <w:pStyle w:val="Header"/>
      <w:tabs>
        <w:tab w:val="clear" w:pos="9360"/>
        <w:tab w:val="left" w:pos="9210"/>
      </w:tabs>
      <w:rPr>
        <w:color w:val="0070C0"/>
        <w:sz w:val="24"/>
        <w:szCs w:val="24"/>
      </w:rPr>
    </w:pPr>
    <w:r w:rsidRPr="000C1DC4">
      <w:rPr>
        <w:b/>
        <w:noProof/>
        <w:color w:val="0070C0"/>
        <w:sz w:val="24"/>
        <w:szCs w:val="24"/>
      </w:rPr>
      <w:drawing>
        <wp:anchor distT="0" distB="0" distL="114300" distR="114300" simplePos="0" relativeHeight="251666432" behindDoc="1" locked="0" layoutInCell="1" allowOverlap="1" wp14:anchorId="1BA6C630" wp14:editId="680DE87E">
          <wp:simplePos x="0" y="0"/>
          <wp:positionH relativeFrom="column">
            <wp:posOffset>390525</wp:posOffset>
          </wp:positionH>
          <wp:positionV relativeFrom="paragraph">
            <wp:posOffset>-1107319</wp:posOffset>
          </wp:positionV>
          <wp:extent cx="1838325" cy="1375924"/>
          <wp:effectExtent l="0" t="0" r="0" b="0"/>
          <wp:wrapNone/>
          <wp:docPr id="5" name="Picture 5" descr="W L Whelchel Family Lif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 L Whelchel Family Life 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37592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62BBB" w:rsidRPr="00AA0A42">
      <w:rPr>
        <w:b/>
        <w:noProof/>
        <w:color w:val="0070C0"/>
        <w:sz w:val="24"/>
        <w:szCs w:val="24"/>
      </w:rPr>
      <mc:AlternateContent>
        <mc:Choice Requires="wps">
          <w:drawing>
            <wp:anchor distT="0" distB="0" distL="114300" distR="114300" simplePos="0" relativeHeight="251660288" behindDoc="0" locked="0" layoutInCell="1" allowOverlap="1" wp14:anchorId="789D076E" wp14:editId="3B33091D">
              <wp:simplePos x="0" y="0"/>
              <wp:positionH relativeFrom="column">
                <wp:posOffset>2228215</wp:posOffset>
              </wp:positionH>
              <wp:positionV relativeFrom="paragraph">
                <wp:posOffset>-1053465</wp:posOffset>
              </wp:positionV>
              <wp:extent cx="4143375" cy="1443990"/>
              <wp:effectExtent l="0" t="0" r="952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43990"/>
                      </a:xfrm>
                      <a:prstGeom prst="rect">
                        <a:avLst/>
                      </a:prstGeom>
                      <a:solidFill>
                        <a:srgbClr val="FFFFFF"/>
                      </a:solidFill>
                      <a:ln w="9525">
                        <a:noFill/>
                        <a:miter lim="800000"/>
                        <a:headEnd/>
                        <a:tailEnd/>
                      </a:ln>
                    </wps:spPr>
                    <wps:txbx>
                      <w:txbxContent>
                        <w:p w:rsidR="00AA0A42" w:rsidRPr="00002A04" w:rsidRDefault="00AA0A42" w:rsidP="00F62BBB">
                          <w:pPr>
                            <w:pStyle w:val="Header"/>
                            <w:jc w:val="center"/>
                            <w:rPr>
                              <w:rFonts w:ascii="Times New Roman" w:hAnsi="Times New Roman" w:cs="Times New Roman"/>
                              <w:b/>
                              <w:color w:val="0000FF"/>
                              <w:sz w:val="28"/>
                              <w:szCs w:val="28"/>
                            </w:rPr>
                          </w:pPr>
                          <w:r w:rsidRPr="00002A04">
                            <w:rPr>
                              <w:rFonts w:ascii="Times New Roman" w:hAnsi="Times New Roman" w:cs="Times New Roman"/>
                              <w:b/>
                              <w:color w:val="0000FF"/>
                              <w:sz w:val="28"/>
                              <w:szCs w:val="28"/>
                            </w:rPr>
                            <w:t>W</w:t>
                          </w:r>
                          <w:r w:rsidR="00F62BBB" w:rsidRPr="00002A04">
                            <w:rPr>
                              <w:rFonts w:ascii="Times New Roman" w:hAnsi="Times New Roman" w:cs="Times New Roman"/>
                              <w:b/>
                              <w:color w:val="0000FF"/>
                              <w:sz w:val="28"/>
                              <w:szCs w:val="28"/>
                            </w:rPr>
                            <w:t>.</w:t>
                          </w:r>
                          <w:r w:rsidRPr="00002A04">
                            <w:rPr>
                              <w:rFonts w:ascii="Times New Roman" w:hAnsi="Times New Roman" w:cs="Times New Roman"/>
                              <w:b/>
                              <w:color w:val="0000FF"/>
                              <w:sz w:val="28"/>
                              <w:szCs w:val="28"/>
                            </w:rPr>
                            <w:t>L</w:t>
                          </w:r>
                          <w:r w:rsidR="00F62BBB" w:rsidRPr="00002A04">
                            <w:rPr>
                              <w:rFonts w:ascii="Times New Roman" w:hAnsi="Times New Roman" w:cs="Times New Roman"/>
                              <w:b/>
                              <w:color w:val="0000FF"/>
                              <w:sz w:val="28"/>
                              <w:szCs w:val="28"/>
                            </w:rPr>
                            <w:t>.</w:t>
                          </w:r>
                          <w:r w:rsidRPr="00002A04">
                            <w:rPr>
                              <w:rFonts w:ascii="Times New Roman" w:hAnsi="Times New Roman" w:cs="Times New Roman"/>
                              <w:b/>
                              <w:color w:val="0000FF"/>
                              <w:sz w:val="28"/>
                              <w:szCs w:val="28"/>
                            </w:rPr>
                            <w:t xml:space="preserve"> WHELCHEL FAMILY LIFE CENTER</w:t>
                          </w:r>
                        </w:p>
                        <w:p w:rsidR="00F62BBB" w:rsidRPr="00002A04" w:rsidRDefault="00AA0A42" w:rsidP="00F62BBB">
                          <w:pPr>
                            <w:pStyle w:val="Header"/>
                            <w:jc w:val="center"/>
                            <w:rPr>
                              <w:rFonts w:ascii="Times New Roman" w:hAnsi="Times New Roman" w:cs="Times New Roman"/>
                              <w:b/>
                              <w:color w:val="0000FF"/>
                              <w:sz w:val="20"/>
                              <w:szCs w:val="20"/>
                            </w:rPr>
                          </w:pPr>
                          <w:r w:rsidRPr="00002A04">
                            <w:rPr>
                              <w:rFonts w:ascii="Times New Roman" w:hAnsi="Times New Roman" w:cs="Times New Roman"/>
                              <w:b/>
                              <w:color w:val="0000FF"/>
                              <w:sz w:val="20"/>
                              <w:szCs w:val="20"/>
                            </w:rPr>
                            <w:t>69 Hickory Grove Church Rd.</w:t>
                          </w:r>
                        </w:p>
                        <w:p w:rsidR="00AA0A42" w:rsidRPr="00002A04" w:rsidRDefault="00AA0A42" w:rsidP="00286E8C">
                          <w:pPr>
                            <w:pStyle w:val="Header"/>
                            <w:jc w:val="center"/>
                            <w:rPr>
                              <w:rFonts w:ascii="Times New Roman" w:hAnsi="Times New Roman" w:cs="Times New Roman"/>
                              <w:b/>
                              <w:color w:val="0000FF"/>
                              <w:sz w:val="20"/>
                              <w:szCs w:val="20"/>
                            </w:rPr>
                          </w:pPr>
                          <w:r w:rsidRPr="00002A04">
                            <w:rPr>
                              <w:rFonts w:ascii="Times New Roman" w:hAnsi="Times New Roman" w:cs="Times New Roman"/>
                              <w:b/>
                              <w:color w:val="0000FF"/>
                              <w:sz w:val="20"/>
                              <w:szCs w:val="20"/>
                            </w:rPr>
                            <w:t>Dahlonega, GA  30533</w:t>
                          </w:r>
                          <w:proofErr w:type="gramStart"/>
                          <w:r w:rsidR="00286E8C" w:rsidRPr="00002A04">
                            <w:rPr>
                              <w:rFonts w:ascii="Times New Roman" w:hAnsi="Times New Roman" w:cs="Times New Roman"/>
                              <w:b/>
                              <w:color w:val="0000FF"/>
                              <w:sz w:val="20"/>
                              <w:szCs w:val="20"/>
                            </w:rPr>
                            <w:t>---</w:t>
                          </w:r>
                          <w:r w:rsidRPr="00002A04">
                            <w:rPr>
                              <w:rFonts w:ascii="Times New Roman" w:hAnsi="Times New Roman" w:cs="Times New Roman"/>
                              <w:b/>
                              <w:color w:val="0000FF"/>
                              <w:sz w:val="20"/>
                              <w:szCs w:val="20"/>
                            </w:rPr>
                            <w:t>(</w:t>
                          </w:r>
                          <w:proofErr w:type="gramEnd"/>
                          <w:r w:rsidRPr="00002A04">
                            <w:rPr>
                              <w:rFonts w:ascii="Times New Roman" w:hAnsi="Times New Roman" w:cs="Times New Roman"/>
                              <w:b/>
                              <w:color w:val="0000FF"/>
                              <w:sz w:val="20"/>
                              <w:szCs w:val="20"/>
                            </w:rPr>
                            <w:t>706)</w:t>
                          </w:r>
                          <w:r w:rsidR="00914411" w:rsidRPr="00002A04">
                            <w:rPr>
                              <w:rFonts w:ascii="Times New Roman" w:hAnsi="Times New Roman" w:cs="Times New Roman"/>
                              <w:b/>
                              <w:color w:val="0000FF"/>
                              <w:sz w:val="20"/>
                              <w:szCs w:val="20"/>
                            </w:rPr>
                            <w:t xml:space="preserve"> </w:t>
                          </w:r>
                          <w:r w:rsidRPr="00002A04">
                            <w:rPr>
                              <w:rFonts w:ascii="Times New Roman" w:hAnsi="Times New Roman" w:cs="Times New Roman"/>
                              <w:b/>
                              <w:color w:val="0000FF"/>
                              <w:sz w:val="20"/>
                              <w:szCs w:val="20"/>
                            </w:rPr>
                            <w:t>867-6879</w:t>
                          </w:r>
                        </w:p>
                        <w:p w:rsidR="00914411" w:rsidRPr="00002A04" w:rsidRDefault="00914411" w:rsidP="00F62BBB">
                          <w:pPr>
                            <w:pStyle w:val="Header"/>
                            <w:jc w:val="center"/>
                            <w:rPr>
                              <w:rFonts w:ascii="Times New Roman" w:hAnsi="Times New Roman" w:cs="Times New Roman"/>
                              <w:b/>
                              <w:color w:val="0000FF"/>
                              <w:sz w:val="20"/>
                              <w:szCs w:val="20"/>
                            </w:rPr>
                          </w:pPr>
                          <w:r w:rsidRPr="00002A04">
                            <w:rPr>
                              <w:rFonts w:ascii="Times New Roman" w:hAnsi="Times New Roman" w:cs="Times New Roman"/>
                              <w:b/>
                              <w:color w:val="0000FF"/>
                              <w:sz w:val="20"/>
                              <w:szCs w:val="20"/>
                            </w:rPr>
                            <w:t>Executive Director: Tony Whelchel (678) 617-9913</w:t>
                          </w:r>
                        </w:p>
                        <w:p w:rsidR="00F62BBB" w:rsidRPr="00002A04" w:rsidRDefault="00F62BBB" w:rsidP="00F62BBB">
                          <w:pPr>
                            <w:pStyle w:val="Header"/>
                            <w:jc w:val="center"/>
                            <w:rPr>
                              <w:rFonts w:ascii="Times New Roman" w:hAnsi="Times New Roman" w:cs="Times New Roman"/>
                              <w:b/>
                              <w:color w:val="0000FF"/>
                              <w:sz w:val="20"/>
                              <w:szCs w:val="20"/>
                            </w:rPr>
                          </w:pPr>
                          <w:r w:rsidRPr="00002A04">
                            <w:rPr>
                              <w:rFonts w:ascii="Times New Roman" w:hAnsi="Times New Roman" w:cs="Times New Roman"/>
                              <w:b/>
                              <w:color w:val="0000FF"/>
                              <w:sz w:val="20"/>
                              <w:szCs w:val="20"/>
                            </w:rPr>
                            <w:t>Program Director: Rhonda Whelchel (678</w:t>
                          </w:r>
                          <w:r w:rsidR="00914411" w:rsidRPr="00002A04">
                            <w:rPr>
                              <w:rFonts w:ascii="Times New Roman" w:hAnsi="Times New Roman" w:cs="Times New Roman"/>
                              <w:b/>
                              <w:color w:val="0000FF"/>
                              <w:sz w:val="20"/>
                              <w:szCs w:val="20"/>
                            </w:rPr>
                            <w:t xml:space="preserve">) </w:t>
                          </w:r>
                          <w:r w:rsidRPr="00002A04">
                            <w:rPr>
                              <w:rFonts w:ascii="Times New Roman" w:hAnsi="Times New Roman" w:cs="Times New Roman"/>
                              <w:b/>
                              <w:color w:val="0000FF"/>
                              <w:sz w:val="20"/>
                              <w:szCs w:val="20"/>
                            </w:rPr>
                            <w:t>936-4712</w:t>
                          </w:r>
                        </w:p>
                        <w:p w:rsidR="00E07F0F" w:rsidRDefault="00E07F0F" w:rsidP="00F62BBB">
                          <w:pPr>
                            <w:pStyle w:val="Header"/>
                            <w:jc w:val="center"/>
                            <w:rPr>
                              <w:rFonts w:ascii="Times New Roman" w:hAnsi="Times New Roman" w:cs="Times New Roman"/>
                              <w:b/>
                              <w:color w:val="0000FF"/>
                              <w:sz w:val="20"/>
                              <w:szCs w:val="20"/>
                            </w:rPr>
                          </w:pPr>
                          <w:r w:rsidRPr="00002A04">
                            <w:rPr>
                              <w:rFonts w:ascii="Times New Roman" w:hAnsi="Times New Roman" w:cs="Times New Roman"/>
                              <w:b/>
                              <w:color w:val="0000FF"/>
                              <w:sz w:val="20"/>
                              <w:szCs w:val="20"/>
                            </w:rPr>
                            <w:t>Emai</w:t>
                          </w:r>
                          <w:r w:rsidR="000C1DC4" w:rsidRPr="00002A04">
                            <w:rPr>
                              <w:rFonts w:ascii="Times New Roman" w:hAnsi="Times New Roman" w:cs="Times New Roman"/>
                              <w:b/>
                              <w:color w:val="0000FF"/>
                              <w:sz w:val="20"/>
                              <w:szCs w:val="20"/>
                            </w:rPr>
                            <w:t>l</w:t>
                          </w:r>
                          <w:r w:rsidR="00D616AA">
                            <w:rPr>
                              <w:rFonts w:ascii="Times New Roman" w:hAnsi="Times New Roman" w:cs="Times New Roman"/>
                              <w:b/>
                              <w:color w:val="0000FF"/>
                              <w:sz w:val="20"/>
                              <w:szCs w:val="20"/>
                            </w:rPr>
                            <w:t xml:space="preserve">: </w:t>
                          </w:r>
                          <w:hyperlink r:id="rId2" w:history="1">
                            <w:r w:rsidR="00D616AA" w:rsidRPr="003C3B4C">
                              <w:rPr>
                                <w:rStyle w:val="Hyperlink"/>
                                <w:rFonts w:ascii="Times New Roman" w:hAnsi="Times New Roman" w:cs="Times New Roman"/>
                                <w:b/>
                                <w:sz w:val="20"/>
                                <w:szCs w:val="20"/>
                              </w:rPr>
                              <w:t>Whelchel.family.life.center@gmail.com</w:t>
                            </w:r>
                          </w:hyperlink>
                        </w:p>
                        <w:p w:rsidR="00D616AA" w:rsidRPr="00002A04" w:rsidRDefault="00D616AA" w:rsidP="00F62BBB">
                          <w:pPr>
                            <w:pStyle w:val="Header"/>
                            <w:jc w:val="center"/>
                            <w:rPr>
                              <w:rFonts w:ascii="Times New Roman" w:hAnsi="Times New Roman" w:cs="Times New Roman"/>
                              <w:b/>
                              <w:color w:val="0000FF"/>
                              <w:sz w:val="20"/>
                              <w:szCs w:val="20"/>
                            </w:rPr>
                          </w:pPr>
                          <w:r>
                            <w:rPr>
                              <w:rFonts w:ascii="Times New Roman" w:hAnsi="Times New Roman" w:cs="Times New Roman"/>
                              <w:b/>
                              <w:color w:val="0000FF"/>
                              <w:sz w:val="20"/>
                              <w:szCs w:val="20"/>
                            </w:rPr>
                            <w:t>Website: www.wlwhelchelfamilylifecenter.weebly.com</w:t>
                          </w:r>
                        </w:p>
                        <w:p w:rsidR="00F0446E" w:rsidRDefault="00F0446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9D076E" id="_x0000_t202" coordsize="21600,21600" o:spt="202" path="m,l,21600r21600,l21600,xe">
              <v:stroke joinstyle="miter"/>
              <v:path gradientshapeok="t" o:connecttype="rect"/>
            </v:shapetype>
            <v:shape id="Text Box 2" o:spid="_x0000_s1026" type="#_x0000_t202" style="position:absolute;margin-left:175.45pt;margin-top:-82.95pt;width:326.25pt;height:1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" stroked="f">
              <v:textbox>
                <w:txbxContent>
                  <w:p w:rsidR="00AA0A42" w:rsidRPr="00002A04" w:rsidRDefault="00AA0A42" w:rsidP="00F62BBB">
                    <w:pPr>
                      <w:pStyle w:val="Header"/>
                      <w:jc w:val="center"/>
                      <w:rPr>
                        <w:rFonts w:ascii="Times New Roman" w:hAnsi="Times New Roman" w:cs="Times New Roman"/>
                        <w:b/>
                        <w:color w:val="0000FF"/>
                        <w:sz w:val="28"/>
                        <w:szCs w:val="28"/>
                      </w:rPr>
                    </w:pPr>
                    <w:r w:rsidRPr="00002A04">
                      <w:rPr>
                        <w:rFonts w:ascii="Times New Roman" w:hAnsi="Times New Roman" w:cs="Times New Roman"/>
                        <w:b/>
                        <w:color w:val="0000FF"/>
                        <w:sz w:val="28"/>
                        <w:szCs w:val="28"/>
                      </w:rPr>
                      <w:t>W</w:t>
                    </w:r>
                    <w:r w:rsidR="00F62BBB" w:rsidRPr="00002A04">
                      <w:rPr>
                        <w:rFonts w:ascii="Times New Roman" w:hAnsi="Times New Roman" w:cs="Times New Roman"/>
                        <w:b/>
                        <w:color w:val="0000FF"/>
                        <w:sz w:val="28"/>
                        <w:szCs w:val="28"/>
                      </w:rPr>
                      <w:t>.</w:t>
                    </w:r>
                    <w:r w:rsidRPr="00002A04">
                      <w:rPr>
                        <w:rFonts w:ascii="Times New Roman" w:hAnsi="Times New Roman" w:cs="Times New Roman"/>
                        <w:b/>
                        <w:color w:val="0000FF"/>
                        <w:sz w:val="28"/>
                        <w:szCs w:val="28"/>
                      </w:rPr>
                      <w:t>L</w:t>
                    </w:r>
                    <w:r w:rsidR="00F62BBB" w:rsidRPr="00002A04">
                      <w:rPr>
                        <w:rFonts w:ascii="Times New Roman" w:hAnsi="Times New Roman" w:cs="Times New Roman"/>
                        <w:b/>
                        <w:color w:val="0000FF"/>
                        <w:sz w:val="28"/>
                        <w:szCs w:val="28"/>
                      </w:rPr>
                      <w:t>.</w:t>
                    </w:r>
                    <w:r w:rsidRPr="00002A04">
                      <w:rPr>
                        <w:rFonts w:ascii="Times New Roman" w:hAnsi="Times New Roman" w:cs="Times New Roman"/>
                        <w:b/>
                        <w:color w:val="0000FF"/>
                        <w:sz w:val="28"/>
                        <w:szCs w:val="28"/>
                      </w:rPr>
                      <w:t xml:space="preserve"> WHELCHEL FAMILY LIFE CENTER</w:t>
                    </w:r>
                  </w:p>
                  <w:p w:rsidR="00F62BBB" w:rsidRPr="00002A04" w:rsidRDefault="00AA0A42" w:rsidP="00F62BBB">
                    <w:pPr>
                      <w:pStyle w:val="Header"/>
                      <w:jc w:val="center"/>
                      <w:rPr>
                        <w:rFonts w:ascii="Times New Roman" w:hAnsi="Times New Roman" w:cs="Times New Roman"/>
                        <w:b/>
                        <w:color w:val="0000FF"/>
                        <w:sz w:val="20"/>
                        <w:szCs w:val="20"/>
                      </w:rPr>
                    </w:pPr>
                    <w:r w:rsidRPr="00002A04">
                      <w:rPr>
                        <w:rFonts w:ascii="Times New Roman" w:hAnsi="Times New Roman" w:cs="Times New Roman"/>
                        <w:b/>
                        <w:color w:val="0000FF"/>
                        <w:sz w:val="20"/>
                        <w:szCs w:val="20"/>
                      </w:rPr>
                      <w:t>69 Hickory Grove Church Rd.</w:t>
                    </w:r>
                  </w:p>
                  <w:p w:rsidR="00AA0A42" w:rsidRPr="00002A04" w:rsidRDefault="00AA0A42" w:rsidP="00286E8C">
                    <w:pPr>
                      <w:pStyle w:val="Header"/>
                      <w:jc w:val="center"/>
                      <w:rPr>
                        <w:rFonts w:ascii="Times New Roman" w:hAnsi="Times New Roman" w:cs="Times New Roman"/>
                        <w:b/>
                        <w:color w:val="0000FF"/>
                        <w:sz w:val="20"/>
                        <w:szCs w:val="20"/>
                      </w:rPr>
                    </w:pPr>
                    <w:r w:rsidRPr="00002A04">
                      <w:rPr>
                        <w:rFonts w:ascii="Times New Roman" w:hAnsi="Times New Roman" w:cs="Times New Roman"/>
                        <w:b/>
                        <w:color w:val="0000FF"/>
                        <w:sz w:val="20"/>
                        <w:szCs w:val="20"/>
                      </w:rPr>
                      <w:t>Dahlonega, GA  30533</w:t>
                    </w:r>
                    <w:proofErr w:type="gramStart"/>
                    <w:r w:rsidR="00286E8C" w:rsidRPr="00002A04">
                      <w:rPr>
                        <w:rFonts w:ascii="Times New Roman" w:hAnsi="Times New Roman" w:cs="Times New Roman"/>
                        <w:b/>
                        <w:color w:val="0000FF"/>
                        <w:sz w:val="20"/>
                        <w:szCs w:val="20"/>
                      </w:rPr>
                      <w:t>---</w:t>
                    </w:r>
                    <w:r w:rsidRPr="00002A04">
                      <w:rPr>
                        <w:rFonts w:ascii="Times New Roman" w:hAnsi="Times New Roman" w:cs="Times New Roman"/>
                        <w:b/>
                        <w:color w:val="0000FF"/>
                        <w:sz w:val="20"/>
                        <w:szCs w:val="20"/>
                      </w:rPr>
                      <w:t>(</w:t>
                    </w:r>
                    <w:proofErr w:type="gramEnd"/>
                    <w:r w:rsidRPr="00002A04">
                      <w:rPr>
                        <w:rFonts w:ascii="Times New Roman" w:hAnsi="Times New Roman" w:cs="Times New Roman"/>
                        <w:b/>
                        <w:color w:val="0000FF"/>
                        <w:sz w:val="20"/>
                        <w:szCs w:val="20"/>
                      </w:rPr>
                      <w:t>706)</w:t>
                    </w:r>
                    <w:r w:rsidR="00914411" w:rsidRPr="00002A04">
                      <w:rPr>
                        <w:rFonts w:ascii="Times New Roman" w:hAnsi="Times New Roman" w:cs="Times New Roman"/>
                        <w:b/>
                        <w:color w:val="0000FF"/>
                        <w:sz w:val="20"/>
                        <w:szCs w:val="20"/>
                      </w:rPr>
                      <w:t xml:space="preserve"> </w:t>
                    </w:r>
                    <w:r w:rsidRPr="00002A04">
                      <w:rPr>
                        <w:rFonts w:ascii="Times New Roman" w:hAnsi="Times New Roman" w:cs="Times New Roman"/>
                        <w:b/>
                        <w:color w:val="0000FF"/>
                        <w:sz w:val="20"/>
                        <w:szCs w:val="20"/>
                      </w:rPr>
                      <w:t>867-6879</w:t>
                    </w:r>
                  </w:p>
                  <w:p w:rsidR="00914411" w:rsidRPr="00002A04" w:rsidRDefault="00914411" w:rsidP="00F62BBB">
                    <w:pPr>
                      <w:pStyle w:val="Header"/>
                      <w:jc w:val="center"/>
                      <w:rPr>
                        <w:rFonts w:ascii="Times New Roman" w:hAnsi="Times New Roman" w:cs="Times New Roman"/>
                        <w:b/>
                        <w:color w:val="0000FF"/>
                        <w:sz w:val="20"/>
                        <w:szCs w:val="20"/>
                      </w:rPr>
                    </w:pPr>
                    <w:r w:rsidRPr="00002A04">
                      <w:rPr>
                        <w:rFonts w:ascii="Times New Roman" w:hAnsi="Times New Roman" w:cs="Times New Roman"/>
                        <w:b/>
                        <w:color w:val="0000FF"/>
                        <w:sz w:val="20"/>
                        <w:szCs w:val="20"/>
                      </w:rPr>
                      <w:t>Executive Director: Tony Whelchel (678) 617-9913</w:t>
                    </w:r>
                  </w:p>
                  <w:p w:rsidR="00F62BBB" w:rsidRPr="00002A04" w:rsidRDefault="00F62BBB" w:rsidP="00F62BBB">
                    <w:pPr>
                      <w:pStyle w:val="Header"/>
                      <w:jc w:val="center"/>
                      <w:rPr>
                        <w:rFonts w:ascii="Times New Roman" w:hAnsi="Times New Roman" w:cs="Times New Roman"/>
                        <w:b/>
                        <w:color w:val="0000FF"/>
                        <w:sz w:val="20"/>
                        <w:szCs w:val="20"/>
                      </w:rPr>
                    </w:pPr>
                    <w:r w:rsidRPr="00002A04">
                      <w:rPr>
                        <w:rFonts w:ascii="Times New Roman" w:hAnsi="Times New Roman" w:cs="Times New Roman"/>
                        <w:b/>
                        <w:color w:val="0000FF"/>
                        <w:sz w:val="20"/>
                        <w:szCs w:val="20"/>
                      </w:rPr>
                      <w:t>Program Director: Rhonda Whelchel (678</w:t>
                    </w:r>
                    <w:r w:rsidR="00914411" w:rsidRPr="00002A04">
                      <w:rPr>
                        <w:rFonts w:ascii="Times New Roman" w:hAnsi="Times New Roman" w:cs="Times New Roman"/>
                        <w:b/>
                        <w:color w:val="0000FF"/>
                        <w:sz w:val="20"/>
                        <w:szCs w:val="20"/>
                      </w:rPr>
                      <w:t xml:space="preserve">) </w:t>
                    </w:r>
                    <w:r w:rsidRPr="00002A04">
                      <w:rPr>
                        <w:rFonts w:ascii="Times New Roman" w:hAnsi="Times New Roman" w:cs="Times New Roman"/>
                        <w:b/>
                        <w:color w:val="0000FF"/>
                        <w:sz w:val="20"/>
                        <w:szCs w:val="20"/>
                      </w:rPr>
                      <w:t>936-4712</w:t>
                    </w:r>
                  </w:p>
                  <w:p w:rsidR="00E07F0F" w:rsidRDefault="00E07F0F" w:rsidP="00F62BBB">
                    <w:pPr>
                      <w:pStyle w:val="Header"/>
                      <w:jc w:val="center"/>
                      <w:rPr>
                        <w:rFonts w:ascii="Times New Roman" w:hAnsi="Times New Roman" w:cs="Times New Roman"/>
                        <w:b/>
                        <w:color w:val="0000FF"/>
                        <w:sz w:val="20"/>
                        <w:szCs w:val="20"/>
                      </w:rPr>
                    </w:pPr>
                    <w:r w:rsidRPr="00002A04">
                      <w:rPr>
                        <w:rFonts w:ascii="Times New Roman" w:hAnsi="Times New Roman" w:cs="Times New Roman"/>
                        <w:b/>
                        <w:color w:val="0000FF"/>
                        <w:sz w:val="20"/>
                        <w:szCs w:val="20"/>
                      </w:rPr>
                      <w:t>Emai</w:t>
                    </w:r>
                    <w:r w:rsidR="000C1DC4" w:rsidRPr="00002A04">
                      <w:rPr>
                        <w:rFonts w:ascii="Times New Roman" w:hAnsi="Times New Roman" w:cs="Times New Roman"/>
                        <w:b/>
                        <w:color w:val="0000FF"/>
                        <w:sz w:val="20"/>
                        <w:szCs w:val="20"/>
                      </w:rPr>
                      <w:t>l</w:t>
                    </w:r>
                    <w:r w:rsidR="00D616AA">
                      <w:rPr>
                        <w:rFonts w:ascii="Times New Roman" w:hAnsi="Times New Roman" w:cs="Times New Roman"/>
                        <w:b/>
                        <w:color w:val="0000FF"/>
                        <w:sz w:val="20"/>
                        <w:szCs w:val="20"/>
                      </w:rPr>
                      <w:t xml:space="preserve">: </w:t>
                    </w:r>
                    <w:hyperlink r:id="rId3" w:history="1">
                      <w:r w:rsidR="00D616AA" w:rsidRPr="003C3B4C">
                        <w:rPr>
                          <w:rStyle w:val="Hyperlink"/>
                          <w:rFonts w:ascii="Times New Roman" w:hAnsi="Times New Roman" w:cs="Times New Roman"/>
                          <w:b/>
                          <w:sz w:val="20"/>
                          <w:szCs w:val="20"/>
                        </w:rPr>
                        <w:t>Whelchel.family.life.center@gmail.com</w:t>
                      </w:r>
                    </w:hyperlink>
                  </w:p>
                  <w:p w:rsidR="00D616AA" w:rsidRPr="00002A04" w:rsidRDefault="00D616AA" w:rsidP="00F62BBB">
                    <w:pPr>
                      <w:pStyle w:val="Header"/>
                      <w:jc w:val="center"/>
                      <w:rPr>
                        <w:rFonts w:ascii="Times New Roman" w:hAnsi="Times New Roman" w:cs="Times New Roman"/>
                        <w:b/>
                        <w:color w:val="0000FF"/>
                        <w:sz w:val="20"/>
                        <w:szCs w:val="20"/>
                      </w:rPr>
                    </w:pPr>
                    <w:r>
                      <w:rPr>
                        <w:rFonts w:ascii="Times New Roman" w:hAnsi="Times New Roman" w:cs="Times New Roman"/>
                        <w:b/>
                        <w:color w:val="0000FF"/>
                        <w:sz w:val="20"/>
                        <w:szCs w:val="20"/>
                      </w:rPr>
                      <w:t>Website: www.wlwhelchelfamilylifecenter.weebly.com</w:t>
                    </w:r>
                  </w:p>
                  <w:p w:rsidR="00F0446E" w:rsidRDefault="00F0446E"/>
                </w:txbxContent>
              </v:textbox>
            </v:shape>
          </w:pict>
        </mc:Fallback>
      </mc:AlternateContent>
    </w:r>
    <w:r w:rsidR="006D24D0" w:rsidRPr="003F1D37">
      <w:rPr>
        <w:b/>
        <w:color w:val="0070C0"/>
        <w:sz w:val="24"/>
        <w:szCs w:val="24"/>
      </w:rPr>
      <w:ptab w:relativeTo="margin" w:alignment="center" w:leader="none"/>
    </w:r>
  </w:p>
  <w:p w:rsidR="003F1D37" w:rsidRDefault="006D24D0" w:rsidP="003F1D37">
    <w:pPr>
      <w:pStyle w:val="Header"/>
    </w:pPr>
    <w:r w:rsidRPr="003F1D37">
      <w:rPr>
        <w:b/>
        <w:color w:val="0070C0"/>
        <w:sz w:val="24"/>
        <w:szCs w:val="24"/>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A9" w:rsidRDefault="00221F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31023" o:spid="_x0000_s2049" type="#_x0000_t75" style="position:absolute;margin-left:0;margin-top:0;width:575.75pt;height:586.8pt;z-index:-251652096;mso-position-horizontal:center;mso-position-horizontal-relative:margin;mso-position-vertical:center;mso-position-vertical-relative:margin" o:allowincell="f">
          <v:imagedata r:id="rId1" o:title="multiculturalis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F3F2B"/>
    <w:multiLevelType w:val="hybridMultilevel"/>
    <w:tmpl w:val="1C3C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C339D"/>
    <w:multiLevelType w:val="hybridMultilevel"/>
    <w:tmpl w:val="B89A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FD"/>
    <w:rsid w:val="00002A04"/>
    <w:rsid w:val="0003476D"/>
    <w:rsid w:val="00044948"/>
    <w:rsid w:val="00046B5D"/>
    <w:rsid w:val="00077D2D"/>
    <w:rsid w:val="000B07A2"/>
    <w:rsid w:val="000C1DC4"/>
    <w:rsid w:val="000E7575"/>
    <w:rsid w:val="00143987"/>
    <w:rsid w:val="00154FE3"/>
    <w:rsid w:val="00182C4E"/>
    <w:rsid w:val="00221FAE"/>
    <w:rsid w:val="0026733D"/>
    <w:rsid w:val="00271312"/>
    <w:rsid w:val="00274F57"/>
    <w:rsid w:val="00286E8C"/>
    <w:rsid w:val="002B1027"/>
    <w:rsid w:val="003154DB"/>
    <w:rsid w:val="00326BE1"/>
    <w:rsid w:val="003458A9"/>
    <w:rsid w:val="00373610"/>
    <w:rsid w:val="003A116E"/>
    <w:rsid w:val="003A1FD8"/>
    <w:rsid w:val="003A2D4E"/>
    <w:rsid w:val="003F1D37"/>
    <w:rsid w:val="00456263"/>
    <w:rsid w:val="00473CD3"/>
    <w:rsid w:val="004D696E"/>
    <w:rsid w:val="005C6431"/>
    <w:rsid w:val="005D7E77"/>
    <w:rsid w:val="0061285E"/>
    <w:rsid w:val="0068571C"/>
    <w:rsid w:val="006C0DFF"/>
    <w:rsid w:val="006D24D0"/>
    <w:rsid w:val="00710221"/>
    <w:rsid w:val="00777526"/>
    <w:rsid w:val="00791945"/>
    <w:rsid w:val="007E27B9"/>
    <w:rsid w:val="007E3C48"/>
    <w:rsid w:val="008462AB"/>
    <w:rsid w:val="00897A53"/>
    <w:rsid w:val="00912B7B"/>
    <w:rsid w:val="00914411"/>
    <w:rsid w:val="00926EE6"/>
    <w:rsid w:val="009460D2"/>
    <w:rsid w:val="00955596"/>
    <w:rsid w:val="009B78A2"/>
    <w:rsid w:val="009C6FF0"/>
    <w:rsid w:val="00AA0A42"/>
    <w:rsid w:val="00AC7EE3"/>
    <w:rsid w:val="00AD56DF"/>
    <w:rsid w:val="00B11D68"/>
    <w:rsid w:val="00B178D8"/>
    <w:rsid w:val="00B33B7D"/>
    <w:rsid w:val="00BB4CFE"/>
    <w:rsid w:val="00BC1A47"/>
    <w:rsid w:val="00C16A26"/>
    <w:rsid w:val="00C262D3"/>
    <w:rsid w:val="00C80DC4"/>
    <w:rsid w:val="00C849D1"/>
    <w:rsid w:val="00CA5FCB"/>
    <w:rsid w:val="00CC32FD"/>
    <w:rsid w:val="00CE4BDE"/>
    <w:rsid w:val="00D07C73"/>
    <w:rsid w:val="00D07CBD"/>
    <w:rsid w:val="00D616AA"/>
    <w:rsid w:val="00DC7AE1"/>
    <w:rsid w:val="00DD74AB"/>
    <w:rsid w:val="00E01876"/>
    <w:rsid w:val="00E07F0F"/>
    <w:rsid w:val="00E3168D"/>
    <w:rsid w:val="00E87B21"/>
    <w:rsid w:val="00EB0D45"/>
    <w:rsid w:val="00ED6510"/>
    <w:rsid w:val="00F0446E"/>
    <w:rsid w:val="00F24A63"/>
    <w:rsid w:val="00F62BBB"/>
    <w:rsid w:val="00F97EF4"/>
    <w:rsid w:val="00FD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E40BBB1-FA5B-49FF-95C8-AC13FE59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1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4D0"/>
  </w:style>
  <w:style w:type="paragraph" w:styleId="Footer">
    <w:name w:val="footer"/>
    <w:basedOn w:val="Normal"/>
    <w:link w:val="FooterChar"/>
    <w:uiPriority w:val="99"/>
    <w:unhideWhenUsed/>
    <w:rsid w:val="006D2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4D0"/>
  </w:style>
  <w:style w:type="paragraph" w:styleId="BalloonText">
    <w:name w:val="Balloon Text"/>
    <w:basedOn w:val="Normal"/>
    <w:link w:val="BalloonTextChar"/>
    <w:uiPriority w:val="99"/>
    <w:semiHidden/>
    <w:unhideWhenUsed/>
    <w:rsid w:val="006D2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4D0"/>
    <w:rPr>
      <w:rFonts w:ascii="Tahoma" w:hAnsi="Tahoma" w:cs="Tahoma"/>
      <w:sz w:val="16"/>
      <w:szCs w:val="16"/>
    </w:rPr>
  </w:style>
  <w:style w:type="character" w:styleId="Hyperlink">
    <w:name w:val="Hyperlink"/>
    <w:basedOn w:val="DefaultParagraphFont"/>
    <w:uiPriority w:val="99"/>
    <w:unhideWhenUsed/>
    <w:rsid w:val="006D24D0"/>
    <w:rPr>
      <w:color w:val="0000FF" w:themeColor="hyperlink"/>
      <w:u w:val="single"/>
    </w:rPr>
  </w:style>
  <w:style w:type="character" w:customStyle="1" w:styleId="Heading1Char">
    <w:name w:val="Heading 1 Char"/>
    <w:basedOn w:val="DefaultParagraphFont"/>
    <w:link w:val="Heading1"/>
    <w:uiPriority w:val="9"/>
    <w:rsid w:val="000C1D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Whelchel.family.life.center@gmail.com" TargetMode="External"/><Relationship Id="rId2" Type="http://schemas.openxmlformats.org/officeDocument/2006/relationships/hyperlink" Target="mailto:Whelchel.family.life.center@gmail.com"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nda\Desktop\HG-LC%20DATA\QUICK%20CENTER%20INFO\CENTER%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67D40-A480-459C-B931-4F06A976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CENTER LETTERHEAD Template</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Whelchel</dc:creator>
  <cp:lastModifiedBy>Rhonda Whelchel</cp:lastModifiedBy>
  <cp:revision>3</cp:revision>
  <cp:lastPrinted>2016-06-11T12:02:00Z</cp:lastPrinted>
  <dcterms:created xsi:type="dcterms:W3CDTF">2016-06-14T23:15:00Z</dcterms:created>
  <dcterms:modified xsi:type="dcterms:W3CDTF">2016-06-14T23:44:00Z</dcterms:modified>
</cp:coreProperties>
</file>